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2F1" w:rsidRPr="00941DB7" w:rsidRDefault="00D13822" w:rsidP="00941DB7">
      <w:pPr>
        <w:jc w:val="center"/>
        <w:rPr>
          <w:b/>
          <w:sz w:val="36"/>
          <w:szCs w:val="36"/>
        </w:rPr>
      </w:pPr>
      <w:r w:rsidRPr="00941DB7">
        <w:rPr>
          <w:b/>
          <w:sz w:val="36"/>
          <w:szCs w:val="36"/>
        </w:rPr>
        <w:t xml:space="preserve">Painting </w:t>
      </w:r>
      <w:proofErr w:type="gramStart"/>
      <w:r w:rsidRPr="00941DB7">
        <w:rPr>
          <w:b/>
          <w:sz w:val="36"/>
          <w:szCs w:val="36"/>
        </w:rPr>
        <w:t>1  -</w:t>
      </w:r>
      <w:proofErr w:type="gramEnd"/>
      <w:r w:rsidRPr="00941DB7">
        <w:rPr>
          <w:b/>
          <w:sz w:val="36"/>
          <w:szCs w:val="36"/>
        </w:rPr>
        <w:t xml:space="preserve"> Videos and Links</w:t>
      </w:r>
    </w:p>
    <w:p w:rsidR="00D13822" w:rsidRDefault="00D13822"/>
    <w:p w:rsidR="00420E25" w:rsidRPr="00941DB7" w:rsidRDefault="00420E25">
      <w:pPr>
        <w:rPr>
          <w:b/>
          <w:sz w:val="28"/>
          <w:szCs w:val="28"/>
          <w:u w:val="single"/>
        </w:rPr>
      </w:pPr>
      <w:r w:rsidRPr="00941DB7">
        <w:rPr>
          <w:b/>
          <w:sz w:val="28"/>
          <w:szCs w:val="28"/>
          <w:u w:val="single"/>
        </w:rPr>
        <w:t>1</w:t>
      </w:r>
      <w:r w:rsidRPr="00941DB7">
        <w:rPr>
          <w:b/>
          <w:sz w:val="28"/>
          <w:szCs w:val="28"/>
          <w:u w:val="single"/>
          <w:vertAlign w:val="superscript"/>
        </w:rPr>
        <w:t>st</w:t>
      </w:r>
      <w:r w:rsidRPr="00941DB7">
        <w:rPr>
          <w:b/>
          <w:sz w:val="28"/>
          <w:szCs w:val="28"/>
          <w:u w:val="single"/>
        </w:rPr>
        <w:t xml:space="preserve"> Six Weeks – Line and Color</w:t>
      </w:r>
    </w:p>
    <w:p w:rsidR="00420E25" w:rsidRPr="00420E25" w:rsidRDefault="00420E25">
      <w:pPr>
        <w:rPr>
          <w:b/>
        </w:rPr>
      </w:pPr>
      <w:r>
        <w:rPr>
          <w:b/>
        </w:rPr>
        <w:t>The difference between Abstract and Non-objective Art</w:t>
      </w:r>
    </w:p>
    <w:p w:rsidR="00941DB7" w:rsidRDefault="00A50AEF">
      <w:hyperlink r:id="rId4" w:history="1">
        <w:r w:rsidR="00420E25" w:rsidRPr="00420E25">
          <w:rPr>
            <w:rStyle w:val="Hyperlink"/>
          </w:rPr>
          <w:t>https://www.youtube.com/watch?v=2UZfmNi_XoE</w:t>
        </w:r>
      </w:hyperlink>
    </w:p>
    <w:p w:rsidR="00941DB7" w:rsidRPr="00941DB7" w:rsidRDefault="00941DB7" w:rsidP="00941DB7"/>
    <w:p w:rsidR="00941DB7" w:rsidRPr="002851A9" w:rsidRDefault="002851A9" w:rsidP="00941DB7">
      <w:pPr>
        <w:rPr>
          <w:b/>
          <w:sz w:val="28"/>
          <w:szCs w:val="28"/>
          <w:u w:val="single"/>
        </w:rPr>
      </w:pPr>
      <w:r w:rsidRPr="002851A9">
        <w:rPr>
          <w:b/>
          <w:sz w:val="28"/>
          <w:szCs w:val="28"/>
          <w:u w:val="single"/>
        </w:rPr>
        <w:t>2</w:t>
      </w:r>
      <w:r w:rsidRPr="002851A9">
        <w:rPr>
          <w:b/>
          <w:sz w:val="28"/>
          <w:szCs w:val="28"/>
          <w:u w:val="single"/>
          <w:vertAlign w:val="superscript"/>
        </w:rPr>
        <w:t>nd</w:t>
      </w:r>
      <w:r w:rsidRPr="002851A9">
        <w:rPr>
          <w:b/>
          <w:sz w:val="28"/>
          <w:szCs w:val="28"/>
          <w:u w:val="single"/>
        </w:rPr>
        <w:t xml:space="preserve"> Six Weeks – Watercolor Media</w:t>
      </w:r>
    </w:p>
    <w:p w:rsidR="002851A9" w:rsidRDefault="002851A9" w:rsidP="00941DB7">
      <w:r>
        <w:t>13 Watercolor Techniques</w:t>
      </w:r>
    </w:p>
    <w:p w:rsidR="002851A9" w:rsidRDefault="00A50AEF" w:rsidP="00941DB7">
      <w:hyperlink r:id="rId5" w:history="1">
        <w:r w:rsidR="002851A9" w:rsidRPr="002851A9">
          <w:rPr>
            <w:rStyle w:val="Hyperlink"/>
          </w:rPr>
          <w:t>https://www.youtube.com/watch?v=K-KYHJriivw</w:t>
        </w:r>
      </w:hyperlink>
    </w:p>
    <w:p w:rsidR="009D795A" w:rsidRDefault="009D795A" w:rsidP="00941DB7">
      <w:pPr>
        <w:tabs>
          <w:tab w:val="left" w:pos="2055"/>
        </w:tabs>
      </w:pPr>
    </w:p>
    <w:p w:rsidR="00D13822" w:rsidRDefault="009D795A" w:rsidP="00941DB7">
      <w:pPr>
        <w:tabs>
          <w:tab w:val="left" w:pos="2055"/>
        </w:tabs>
        <w:rPr>
          <w:b/>
          <w:sz w:val="28"/>
          <w:szCs w:val="28"/>
          <w:u w:val="single"/>
        </w:rPr>
      </w:pPr>
      <w:r w:rsidRPr="009D795A">
        <w:rPr>
          <w:b/>
          <w:sz w:val="28"/>
          <w:szCs w:val="28"/>
          <w:u w:val="single"/>
        </w:rPr>
        <w:t>3</w:t>
      </w:r>
      <w:r w:rsidRPr="009D795A">
        <w:rPr>
          <w:b/>
          <w:sz w:val="28"/>
          <w:szCs w:val="28"/>
          <w:u w:val="single"/>
          <w:vertAlign w:val="superscript"/>
        </w:rPr>
        <w:t>rd</w:t>
      </w:r>
      <w:r w:rsidRPr="009D795A">
        <w:rPr>
          <w:b/>
          <w:sz w:val="28"/>
          <w:szCs w:val="28"/>
          <w:u w:val="single"/>
        </w:rPr>
        <w:t xml:space="preserve"> Six Weeks – Acrylic Media</w:t>
      </w:r>
      <w:r w:rsidR="00941DB7" w:rsidRPr="009D795A">
        <w:rPr>
          <w:b/>
          <w:sz w:val="28"/>
          <w:szCs w:val="28"/>
          <w:u w:val="single"/>
        </w:rPr>
        <w:tab/>
      </w:r>
    </w:p>
    <w:p w:rsidR="006B0418" w:rsidRPr="006B0418" w:rsidRDefault="006B0418" w:rsidP="00941DB7">
      <w:pPr>
        <w:tabs>
          <w:tab w:val="left" w:pos="2055"/>
        </w:tabs>
        <w:rPr>
          <w:sz w:val="28"/>
          <w:szCs w:val="28"/>
        </w:rPr>
      </w:pPr>
      <w:r w:rsidRPr="006B0418">
        <w:rPr>
          <w:sz w:val="28"/>
          <w:szCs w:val="28"/>
        </w:rPr>
        <w:t>Underpainting</w:t>
      </w:r>
    </w:p>
    <w:p w:rsidR="009D795A" w:rsidRDefault="009D795A" w:rsidP="00941DB7">
      <w:pPr>
        <w:tabs>
          <w:tab w:val="left" w:pos="2055"/>
        </w:tabs>
        <w:rPr>
          <w:sz w:val="28"/>
          <w:szCs w:val="28"/>
        </w:rPr>
      </w:pPr>
      <w:hyperlink r:id="rId6" w:history="1">
        <w:r w:rsidRPr="009D795A">
          <w:rPr>
            <w:rStyle w:val="Hyperlink"/>
            <w:sz w:val="28"/>
            <w:szCs w:val="28"/>
          </w:rPr>
          <w:t>http://www.jerrysartarama.com/blog/underpainting-why-you-need-to-do-it/</w:t>
        </w:r>
      </w:hyperlink>
    </w:p>
    <w:p w:rsidR="006B0418" w:rsidRDefault="006B0418" w:rsidP="00941DB7">
      <w:pPr>
        <w:tabs>
          <w:tab w:val="left" w:pos="2055"/>
        </w:tabs>
        <w:rPr>
          <w:sz w:val="28"/>
          <w:szCs w:val="28"/>
        </w:rPr>
      </w:pPr>
      <w:r>
        <w:rPr>
          <w:sz w:val="28"/>
          <w:szCs w:val="28"/>
        </w:rPr>
        <w:t>Still Life</w:t>
      </w:r>
    </w:p>
    <w:p w:rsidR="002D336C" w:rsidRDefault="002D336C" w:rsidP="00941DB7">
      <w:pPr>
        <w:tabs>
          <w:tab w:val="left" w:pos="2055"/>
        </w:tabs>
        <w:rPr>
          <w:sz w:val="28"/>
          <w:szCs w:val="28"/>
        </w:rPr>
      </w:pPr>
      <w:hyperlink r:id="rId7" w:history="1">
        <w:r w:rsidRPr="002D336C">
          <w:rPr>
            <w:rStyle w:val="Hyperlink"/>
            <w:sz w:val="28"/>
            <w:szCs w:val="28"/>
          </w:rPr>
          <w:t>https://www.art-is-fun.com/still-life-paintings/</w:t>
        </w:r>
      </w:hyperlink>
    </w:p>
    <w:p w:rsidR="006B0418" w:rsidRDefault="006B0418" w:rsidP="00941DB7">
      <w:pPr>
        <w:tabs>
          <w:tab w:val="left" w:pos="2055"/>
        </w:tabs>
        <w:rPr>
          <w:sz w:val="28"/>
          <w:szCs w:val="28"/>
        </w:rPr>
      </w:pPr>
      <w:r>
        <w:rPr>
          <w:sz w:val="28"/>
          <w:szCs w:val="28"/>
        </w:rPr>
        <w:t>Chiaroscuro - Video</w:t>
      </w:r>
    </w:p>
    <w:p w:rsidR="006B0418" w:rsidRDefault="006B0418" w:rsidP="00941DB7">
      <w:pPr>
        <w:tabs>
          <w:tab w:val="left" w:pos="2055"/>
        </w:tabs>
        <w:rPr>
          <w:sz w:val="28"/>
          <w:szCs w:val="28"/>
        </w:rPr>
      </w:pPr>
      <w:hyperlink r:id="rId8" w:history="1">
        <w:r w:rsidRPr="006B0418">
          <w:rPr>
            <w:rStyle w:val="Hyperlink"/>
            <w:sz w:val="28"/>
            <w:szCs w:val="28"/>
          </w:rPr>
          <w:t>https://www.youtube.com/watch?v=FKwoCkY4Goc</w:t>
        </w:r>
      </w:hyperlink>
    </w:p>
    <w:p w:rsidR="00703147" w:rsidRDefault="00703147" w:rsidP="00941DB7">
      <w:pPr>
        <w:tabs>
          <w:tab w:val="left" w:pos="2055"/>
        </w:tabs>
        <w:rPr>
          <w:sz w:val="28"/>
          <w:szCs w:val="28"/>
        </w:rPr>
      </w:pPr>
      <w:r>
        <w:rPr>
          <w:sz w:val="28"/>
          <w:szCs w:val="28"/>
        </w:rPr>
        <w:t>Artist Presentation Link:</w:t>
      </w:r>
    </w:p>
    <w:p w:rsidR="00C7381C" w:rsidRDefault="00C7381C" w:rsidP="00941DB7">
      <w:pPr>
        <w:tabs>
          <w:tab w:val="left" w:pos="2055"/>
        </w:tabs>
        <w:rPr>
          <w:sz w:val="28"/>
          <w:szCs w:val="28"/>
        </w:rPr>
      </w:pPr>
      <w:hyperlink r:id="rId9" w:history="1">
        <w:r w:rsidRPr="00C7381C">
          <w:rPr>
            <w:rStyle w:val="Hyperlink"/>
            <w:rFonts w:ascii="Inconsolata" w:hAnsi="Inconsolata"/>
            <w:sz w:val="27"/>
            <w:szCs w:val="27"/>
            <w:shd w:val="clear" w:color="auto" w:fill="FFFFFF"/>
          </w:rPr>
          <w:t>https://goo.gl/j</w:t>
        </w:r>
        <w:r w:rsidRPr="00C7381C">
          <w:rPr>
            <w:rStyle w:val="Hyperlink"/>
            <w:rFonts w:ascii="Inconsolata" w:hAnsi="Inconsolata"/>
            <w:sz w:val="27"/>
            <w:szCs w:val="27"/>
            <w:shd w:val="clear" w:color="auto" w:fill="FFFFFF"/>
          </w:rPr>
          <w:t>L</w:t>
        </w:r>
        <w:r w:rsidRPr="00C7381C">
          <w:rPr>
            <w:rStyle w:val="Hyperlink"/>
            <w:rFonts w:ascii="Inconsolata" w:hAnsi="Inconsolata"/>
            <w:sz w:val="27"/>
            <w:szCs w:val="27"/>
            <w:shd w:val="clear" w:color="auto" w:fill="FFFFFF"/>
          </w:rPr>
          <w:t>nQ3Q</w:t>
        </w:r>
      </w:hyperlink>
      <w:bookmarkStart w:id="0" w:name="_GoBack"/>
      <w:bookmarkEnd w:id="0"/>
    </w:p>
    <w:sectPr w:rsidR="00C738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consolat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822"/>
    <w:rsid w:val="000F6BCF"/>
    <w:rsid w:val="001230C4"/>
    <w:rsid w:val="002851A9"/>
    <w:rsid w:val="002877E7"/>
    <w:rsid w:val="002D336C"/>
    <w:rsid w:val="00420E25"/>
    <w:rsid w:val="0060441D"/>
    <w:rsid w:val="006B0418"/>
    <w:rsid w:val="00703147"/>
    <w:rsid w:val="00941DB7"/>
    <w:rsid w:val="009D795A"/>
    <w:rsid w:val="00A50AEF"/>
    <w:rsid w:val="00C7381C"/>
    <w:rsid w:val="00D13822"/>
    <w:rsid w:val="00E5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FD6607-0291-47F4-8E32-BF26094BB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0E2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38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KwoCkY4G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rt-is-fun.com/still-life-painting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errysartarama.com/blog/underpainting-why-you-need-to-do-it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K-KYHJriivw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2UZfmNi_XoE" TargetMode="External"/><Relationship Id="rId9" Type="http://schemas.openxmlformats.org/officeDocument/2006/relationships/hyperlink" Target="https://goo.gl/jLnQ3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Karen_Greenberg</dc:creator>
  <cp:keywords/>
  <dc:description/>
  <cp:lastModifiedBy>Karen_Greenberg</cp:lastModifiedBy>
  <cp:revision>8</cp:revision>
  <dcterms:created xsi:type="dcterms:W3CDTF">2017-10-13T19:08:00Z</dcterms:created>
  <dcterms:modified xsi:type="dcterms:W3CDTF">2017-12-13T22:21:00Z</dcterms:modified>
</cp:coreProperties>
</file>