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12" w:rsidRPr="0072294B" w:rsidRDefault="007F4012" w:rsidP="007F4012">
      <w:pPr>
        <w:rPr>
          <w:rFonts w:ascii="Book Antiqua" w:hAnsi="Book Antiqua"/>
          <w:b/>
          <w:sz w:val="48"/>
          <w:szCs w:val="48"/>
          <w:u w:val="single"/>
        </w:rPr>
      </w:pPr>
      <w:r w:rsidRPr="0072294B">
        <w:rPr>
          <w:rFonts w:ascii="Book Antiqua" w:hAnsi="Book Antiqua"/>
          <w:b/>
          <w:sz w:val="48"/>
          <w:szCs w:val="48"/>
          <w:u w:val="single"/>
        </w:rPr>
        <w:t xml:space="preserve">Project: Self-Portrait </w:t>
      </w:r>
      <w:r w:rsidR="001308E8">
        <w:rPr>
          <w:rFonts w:ascii="Book Antiqua" w:hAnsi="Book Antiqua"/>
          <w:b/>
          <w:sz w:val="48"/>
          <w:szCs w:val="48"/>
          <w:u w:val="single"/>
        </w:rPr>
        <w:t>Water Color Print</w:t>
      </w:r>
    </w:p>
    <w:p w:rsidR="007F4012" w:rsidRDefault="009F6E7F" w:rsidP="007F4012">
      <w:pPr>
        <w:ind w:left="360"/>
        <w:rPr>
          <w:rFonts w:ascii="Book Antiqua" w:hAnsi="Book Antiqua"/>
          <w:sz w:val="24"/>
          <w:szCs w:val="24"/>
        </w:rPr>
      </w:pPr>
      <w:r>
        <w:rPr>
          <w:noProof/>
        </w:rPr>
        <w:drawing>
          <wp:anchor distT="0" distB="0" distL="114300" distR="114300" simplePos="0" relativeHeight="251658240" behindDoc="0" locked="0" layoutInCell="1" allowOverlap="1" wp14:anchorId="42800DD1" wp14:editId="459ED3FB">
            <wp:simplePos x="0" y="0"/>
            <wp:positionH relativeFrom="column">
              <wp:posOffset>3800475</wp:posOffset>
            </wp:positionH>
            <wp:positionV relativeFrom="paragraph">
              <wp:posOffset>393700</wp:posOffset>
            </wp:positionV>
            <wp:extent cx="2143125" cy="2857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ge W watercolor mono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3125" cy="2857500"/>
                    </a:xfrm>
                    <a:prstGeom prst="rect">
                      <a:avLst/>
                    </a:prstGeom>
                  </pic:spPr>
                </pic:pic>
              </a:graphicData>
            </a:graphic>
            <wp14:sizeRelH relativeFrom="page">
              <wp14:pctWidth>0</wp14:pctWidth>
            </wp14:sizeRelH>
            <wp14:sizeRelV relativeFrom="page">
              <wp14:pctHeight>0</wp14:pctHeight>
            </wp14:sizeRelV>
          </wp:anchor>
        </w:drawing>
      </w:r>
      <w:r w:rsidR="007F4012">
        <w:rPr>
          <w:rFonts w:ascii="Book Antiqua" w:hAnsi="Book Antiqua"/>
          <w:b/>
          <w:sz w:val="24"/>
          <w:szCs w:val="24"/>
        </w:rPr>
        <w:t>Materials:</w:t>
      </w:r>
      <w:r w:rsidR="007F4012">
        <w:rPr>
          <w:rFonts w:ascii="Book Antiqua" w:hAnsi="Book Antiqua"/>
          <w:sz w:val="24"/>
          <w:szCs w:val="24"/>
        </w:rPr>
        <w:t xml:space="preserve"> </w:t>
      </w:r>
      <w:r w:rsidR="001308E8">
        <w:rPr>
          <w:rFonts w:ascii="Book Antiqua" w:hAnsi="Book Antiqua"/>
          <w:sz w:val="24"/>
          <w:szCs w:val="24"/>
        </w:rPr>
        <w:t>Selfie photo, Plexi</w:t>
      </w:r>
      <w:r w:rsidR="004A19D1">
        <w:rPr>
          <w:rFonts w:ascii="Book Antiqua" w:hAnsi="Book Antiqua"/>
          <w:sz w:val="24"/>
          <w:szCs w:val="24"/>
        </w:rPr>
        <w:t>glas</w:t>
      </w:r>
      <w:r w:rsidR="001308E8">
        <w:rPr>
          <w:rFonts w:ascii="Book Antiqua" w:hAnsi="Book Antiqua"/>
          <w:sz w:val="24"/>
          <w:szCs w:val="24"/>
        </w:rPr>
        <w:t>, Crayola watercolors, brush, water, 9x12 watercolor paper, sponge</w:t>
      </w:r>
    </w:p>
    <w:p w:rsidR="007F4012" w:rsidRDefault="007F4012" w:rsidP="009F6E7F">
      <w:pPr>
        <w:numPr>
          <w:ilvl w:val="0"/>
          <w:numId w:val="1"/>
        </w:numPr>
        <w:rPr>
          <w:rFonts w:ascii="Book Antiqua" w:hAnsi="Book Antiqua"/>
          <w:sz w:val="24"/>
          <w:szCs w:val="24"/>
        </w:rPr>
      </w:pPr>
      <w:r>
        <w:rPr>
          <w:rFonts w:ascii="Book Antiqua" w:hAnsi="Book Antiqua"/>
          <w:sz w:val="24"/>
          <w:szCs w:val="24"/>
        </w:rPr>
        <w:t xml:space="preserve">Take a head shot photograph of </w:t>
      </w:r>
      <w:proofErr w:type="gramStart"/>
      <w:r>
        <w:rPr>
          <w:rFonts w:ascii="Book Antiqua" w:hAnsi="Book Antiqua"/>
          <w:sz w:val="24"/>
          <w:szCs w:val="24"/>
        </w:rPr>
        <w:t>yourself</w:t>
      </w:r>
      <w:proofErr w:type="gramEnd"/>
      <w:r>
        <w:rPr>
          <w:rFonts w:ascii="Book Antiqua" w:hAnsi="Book Antiqua"/>
          <w:sz w:val="24"/>
          <w:szCs w:val="24"/>
        </w:rPr>
        <w:t xml:space="preserve"> for your self-portrait image.</w:t>
      </w:r>
    </w:p>
    <w:p w:rsidR="007F4012" w:rsidRDefault="001308E8" w:rsidP="009F6E7F">
      <w:pPr>
        <w:numPr>
          <w:ilvl w:val="0"/>
          <w:numId w:val="1"/>
        </w:numPr>
        <w:rPr>
          <w:rFonts w:ascii="Book Antiqua" w:hAnsi="Book Antiqua"/>
          <w:b/>
          <w:sz w:val="24"/>
          <w:szCs w:val="24"/>
        </w:rPr>
      </w:pPr>
      <w:r>
        <w:rPr>
          <w:rFonts w:ascii="Book Antiqua" w:hAnsi="Book Antiqua"/>
          <w:sz w:val="24"/>
          <w:szCs w:val="24"/>
        </w:rPr>
        <w:t>Have teacher print it out in color for you.</w:t>
      </w:r>
    </w:p>
    <w:p w:rsidR="007F4012" w:rsidRDefault="007F4012" w:rsidP="009F6E7F">
      <w:pPr>
        <w:numPr>
          <w:ilvl w:val="0"/>
          <w:numId w:val="1"/>
        </w:numPr>
        <w:rPr>
          <w:rFonts w:ascii="Book Antiqua" w:hAnsi="Book Antiqua"/>
          <w:sz w:val="24"/>
          <w:szCs w:val="24"/>
        </w:rPr>
      </w:pPr>
      <w:r>
        <w:rPr>
          <w:rFonts w:ascii="Book Antiqua" w:hAnsi="Book Antiqua"/>
          <w:sz w:val="24"/>
          <w:szCs w:val="24"/>
        </w:rPr>
        <w:t xml:space="preserve">Place </w:t>
      </w:r>
      <w:r w:rsidR="001308E8">
        <w:rPr>
          <w:rFonts w:ascii="Book Antiqua" w:hAnsi="Book Antiqua"/>
          <w:sz w:val="24"/>
          <w:szCs w:val="24"/>
        </w:rPr>
        <w:t xml:space="preserve">your portrait underneath the </w:t>
      </w:r>
      <w:r w:rsidR="004A19D1">
        <w:rPr>
          <w:rFonts w:ascii="Book Antiqua" w:hAnsi="Book Antiqua"/>
          <w:sz w:val="24"/>
          <w:szCs w:val="24"/>
        </w:rPr>
        <w:t>Plexiglas</w:t>
      </w:r>
      <w:r w:rsidR="001308E8">
        <w:rPr>
          <w:rFonts w:ascii="Book Antiqua" w:hAnsi="Book Antiqua"/>
          <w:sz w:val="24"/>
          <w:szCs w:val="24"/>
        </w:rPr>
        <w:t xml:space="preserve"> as a guide </w:t>
      </w:r>
      <w:r w:rsidR="004A19D1">
        <w:rPr>
          <w:rFonts w:ascii="Book Antiqua" w:hAnsi="Book Antiqua"/>
          <w:sz w:val="24"/>
          <w:szCs w:val="24"/>
        </w:rPr>
        <w:t>for your portrait.</w:t>
      </w:r>
    </w:p>
    <w:p w:rsidR="004A19D1" w:rsidRPr="004A19D1" w:rsidRDefault="004A19D1" w:rsidP="009F6E7F">
      <w:pPr>
        <w:numPr>
          <w:ilvl w:val="0"/>
          <w:numId w:val="1"/>
        </w:numPr>
        <w:rPr>
          <w:rFonts w:ascii="Book Antiqua" w:hAnsi="Book Antiqua"/>
          <w:b/>
          <w:sz w:val="24"/>
          <w:szCs w:val="24"/>
        </w:rPr>
      </w:pPr>
      <w:r>
        <w:rPr>
          <w:rFonts w:ascii="Book Antiqua" w:hAnsi="Book Antiqua"/>
          <w:sz w:val="24"/>
          <w:szCs w:val="24"/>
        </w:rPr>
        <w:t>Watercolor on top of the Plexiglas</w:t>
      </w:r>
      <w:r w:rsidRPr="004A19D1">
        <w:rPr>
          <w:rFonts w:ascii="Book Antiqua" w:hAnsi="Book Antiqua"/>
          <w:b/>
          <w:sz w:val="24"/>
          <w:szCs w:val="24"/>
        </w:rPr>
        <w:t>. It does not have to be a realistic portrait you can do anything you want (Turn yourself into a cat, Frankenstein, make yourself purple, etc. Be Creative).</w:t>
      </w:r>
      <w:r>
        <w:rPr>
          <w:rFonts w:ascii="Book Antiqua" w:hAnsi="Book Antiqua"/>
          <w:sz w:val="24"/>
          <w:szCs w:val="24"/>
        </w:rPr>
        <w:t xml:space="preserve">  </w:t>
      </w:r>
      <w:proofErr w:type="gramStart"/>
      <w:r>
        <w:rPr>
          <w:rFonts w:ascii="Book Antiqua" w:hAnsi="Book Antiqua"/>
          <w:sz w:val="24"/>
          <w:szCs w:val="24"/>
        </w:rPr>
        <w:t>Don’t</w:t>
      </w:r>
      <w:proofErr w:type="gramEnd"/>
      <w:r>
        <w:rPr>
          <w:rFonts w:ascii="Book Antiqua" w:hAnsi="Book Antiqua"/>
          <w:sz w:val="24"/>
          <w:szCs w:val="24"/>
        </w:rPr>
        <w:t xml:space="preserve"> use a lot of water, you want the watercolor to be dark and thick.</w:t>
      </w:r>
    </w:p>
    <w:p w:rsidR="007F4012" w:rsidRDefault="004A19D1" w:rsidP="009F6E7F">
      <w:pPr>
        <w:numPr>
          <w:ilvl w:val="0"/>
          <w:numId w:val="1"/>
        </w:numPr>
        <w:rPr>
          <w:rFonts w:ascii="Book Antiqua" w:hAnsi="Book Antiqua"/>
          <w:sz w:val="24"/>
          <w:szCs w:val="24"/>
        </w:rPr>
      </w:pPr>
      <w:r>
        <w:rPr>
          <w:rFonts w:ascii="Book Antiqua" w:hAnsi="Book Antiqua"/>
          <w:sz w:val="24"/>
          <w:szCs w:val="24"/>
        </w:rPr>
        <w:t xml:space="preserve">Watercolor one area at a time. Let one area dry before applying more </w:t>
      </w:r>
      <w:r w:rsidR="009F6E7F">
        <w:rPr>
          <w:rFonts w:ascii="Book Antiqua" w:hAnsi="Book Antiqua"/>
          <w:sz w:val="24"/>
          <w:szCs w:val="24"/>
        </w:rPr>
        <w:t>watercolors</w:t>
      </w:r>
      <w:r>
        <w:rPr>
          <w:rFonts w:ascii="Book Antiqua" w:hAnsi="Book Antiqua"/>
          <w:sz w:val="24"/>
          <w:szCs w:val="24"/>
        </w:rPr>
        <w:t xml:space="preserve"> next to it. This prevents the colors running together.</w:t>
      </w:r>
    </w:p>
    <w:p w:rsidR="007F4012" w:rsidRDefault="004A19D1" w:rsidP="009F6E7F">
      <w:pPr>
        <w:numPr>
          <w:ilvl w:val="0"/>
          <w:numId w:val="1"/>
        </w:numPr>
        <w:rPr>
          <w:rFonts w:ascii="Book Antiqua" w:hAnsi="Book Antiqua"/>
          <w:b/>
          <w:sz w:val="24"/>
          <w:szCs w:val="24"/>
        </w:rPr>
      </w:pPr>
      <w:r>
        <w:rPr>
          <w:rFonts w:ascii="Book Antiqua" w:hAnsi="Book Antiqua"/>
          <w:sz w:val="24"/>
          <w:szCs w:val="24"/>
        </w:rPr>
        <w:t>Let the painting completely dry on the Plexiglas.</w:t>
      </w:r>
    </w:p>
    <w:p w:rsidR="007F4012" w:rsidRDefault="004A19D1" w:rsidP="009F6E7F">
      <w:pPr>
        <w:numPr>
          <w:ilvl w:val="0"/>
          <w:numId w:val="1"/>
        </w:numPr>
        <w:rPr>
          <w:rFonts w:ascii="Book Antiqua" w:hAnsi="Book Antiqua"/>
          <w:sz w:val="24"/>
          <w:szCs w:val="24"/>
        </w:rPr>
      </w:pPr>
      <w:r>
        <w:rPr>
          <w:rFonts w:ascii="Book Antiqua" w:hAnsi="Book Antiqua"/>
          <w:sz w:val="24"/>
          <w:szCs w:val="24"/>
        </w:rPr>
        <w:t>Take your watercolor paper and dampen (lightly wet) it. This is very important. If your paper is too wet it will run all the colors together, if it is too dry it won’t transfer the color.</w:t>
      </w:r>
    </w:p>
    <w:p w:rsidR="007F4012" w:rsidRDefault="004A19D1" w:rsidP="009F6E7F">
      <w:pPr>
        <w:numPr>
          <w:ilvl w:val="0"/>
          <w:numId w:val="1"/>
        </w:numPr>
        <w:rPr>
          <w:rFonts w:ascii="Book Antiqua" w:hAnsi="Book Antiqua"/>
          <w:sz w:val="24"/>
          <w:szCs w:val="24"/>
        </w:rPr>
      </w:pPr>
      <w:r>
        <w:rPr>
          <w:rFonts w:ascii="Book Antiqua" w:hAnsi="Book Antiqua"/>
          <w:sz w:val="24"/>
          <w:szCs w:val="24"/>
        </w:rPr>
        <w:t>Take your damp paper and place it face down (wet side down) on top of your painting.</w:t>
      </w:r>
    </w:p>
    <w:p w:rsidR="007F4012" w:rsidRDefault="004A19D1" w:rsidP="009F6E7F">
      <w:pPr>
        <w:numPr>
          <w:ilvl w:val="0"/>
          <w:numId w:val="1"/>
        </w:numPr>
        <w:rPr>
          <w:rFonts w:ascii="Book Antiqua" w:hAnsi="Book Antiqua"/>
          <w:sz w:val="24"/>
          <w:szCs w:val="24"/>
        </w:rPr>
      </w:pPr>
      <w:r>
        <w:rPr>
          <w:rFonts w:ascii="Book Antiqua" w:hAnsi="Book Antiqua"/>
          <w:sz w:val="24"/>
          <w:szCs w:val="24"/>
        </w:rPr>
        <w:t>Gently rub the paper to transfer the watercolor onto your paper. Make sure you do not move your paper once it is face down</w:t>
      </w:r>
      <w:r w:rsidR="009F6E7F">
        <w:rPr>
          <w:rFonts w:ascii="Book Antiqua" w:hAnsi="Book Antiqua"/>
          <w:sz w:val="24"/>
          <w:szCs w:val="24"/>
        </w:rPr>
        <w:t>.</w:t>
      </w:r>
    </w:p>
    <w:p w:rsidR="007F4012" w:rsidRDefault="009F6E7F" w:rsidP="009F6E7F">
      <w:pPr>
        <w:numPr>
          <w:ilvl w:val="0"/>
          <w:numId w:val="1"/>
        </w:numPr>
        <w:rPr>
          <w:rFonts w:ascii="Book Antiqua" w:hAnsi="Book Antiqua"/>
          <w:sz w:val="24"/>
          <w:szCs w:val="24"/>
        </w:rPr>
      </w:pPr>
      <w:r>
        <w:rPr>
          <w:rFonts w:ascii="Book Antiqua" w:hAnsi="Book Antiqua"/>
          <w:sz w:val="24"/>
          <w:szCs w:val="24"/>
        </w:rPr>
        <w:t>Pull your print off of the Plexiglas by lifting your paper.</w:t>
      </w:r>
    </w:p>
    <w:p w:rsidR="009F6E7F" w:rsidRDefault="009F6E7F" w:rsidP="009F6E7F">
      <w:pPr>
        <w:numPr>
          <w:ilvl w:val="0"/>
          <w:numId w:val="1"/>
        </w:numPr>
        <w:rPr>
          <w:rFonts w:ascii="Book Antiqua" w:hAnsi="Book Antiqua"/>
          <w:sz w:val="24"/>
          <w:szCs w:val="24"/>
        </w:rPr>
      </w:pPr>
      <w:r>
        <w:rPr>
          <w:rFonts w:ascii="Book Antiqua" w:hAnsi="Book Antiqua"/>
          <w:sz w:val="24"/>
          <w:szCs w:val="24"/>
        </w:rPr>
        <w:t>Let your paper completely dry.</w:t>
      </w:r>
    </w:p>
    <w:p w:rsidR="00A348B0" w:rsidRPr="009F6E7F" w:rsidRDefault="009F6E7F" w:rsidP="009F6E7F">
      <w:pPr>
        <w:numPr>
          <w:ilvl w:val="0"/>
          <w:numId w:val="1"/>
        </w:numPr>
        <w:rPr>
          <w:rFonts w:ascii="Book Antiqua" w:hAnsi="Book Antiqua"/>
          <w:sz w:val="24"/>
          <w:szCs w:val="24"/>
        </w:rPr>
      </w:pPr>
      <w:r>
        <w:rPr>
          <w:rFonts w:ascii="Book Antiqua" w:hAnsi="Book Antiqua"/>
          <w:sz w:val="24"/>
          <w:szCs w:val="24"/>
        </w:rPr>
        <w:t>Add sharpie lines for texture and finer details once it is dry.</w:t>
      </w:r>
      <w:bookmarkStart w:id="0" w:name="_GoBack"/>
      <w:bookmarkEnd w:id="0"/>
    </w:p>
    <w:sectPr w:rsidR="00A348B0" w:rsidRPr="009F6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66F64"/>
    <w:multiLevelType w:val="hybridMultilevel"/>
    <w:tmpl w:val="1820C8AC"/>
    <w:lvl w:ilvl="0" w:tplc="5A668EA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12"/>
    <w:rsid w:val="001308E8"/>
    <w:rsid w:val="0036745C"/>
    <w:rsid w:val="004A19D1"/>
    <w:rsid w:val="007F4012"/>
    <w:rsid w:val="009F6E7F"/>
    <w:rsid w:val="00BE611C"/>
    <w:rsid w:val="00C5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e102258</dc:creator>
  <cp:lastModifiedBy>e102258</cp:lastModifiedBy>
  <cp:revision>3</cp:revision>
  <dcterms:created xsi:type="dcterms:W3CDTF">2015-10-21T15:19:00Z</dcterms:created>
  <dcterms:modified xsi:type="dcterms:W3CDTF">2015-10-21T15:19:00Z</dcterms:modified>
</cp:coreProperties>
</file>